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5B" w:rsidRPr="00D6055B" w:rsidRDefault="00D6055B" w:rsidP="00D6055B">
      <w:pPr>
        <w:pStyle w:val="2"/>
        <w:jc w:val="center"/>
        <w:rPr>
          <w:sz w:val="36"/>
          <w:szCs w:val="36"/>
        </w:rPr>
      </w:pPr>
      <w:r w:rsidRPr="00D6055B">
        <w:rPr>
          <w:sz w:val="36"/>
          <w:szCs w:val="36"/>
        </w:rPr>
        <w:t>Всероссийская акция «Пристегнись, Россия!»</w:t>
      </w:r>
    </w:p>
    <w:p w:rsidR="00D6055B" w:rsidRPr="00D6055B" w:rsidRDefault="00D6055B" w:rsidP="00D6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55B">
        <w:rPr>
          <w:rFonts w:ascii="Times New Roman" w:hAnsi="Times New Roman" w:cs="Times New Roman"/>
          <w:sz w:val="28"/>
          <w:szCs w:val="28"/>
        </w:rPr>
        <w:t>Согласно статистике ГИБДД, только 50% водителей всегда ездят пристегнутыми. Ремни на заднем сидении используют лишь 17% жителей страны. Вместе с тем, согласно другим исследованиям, применение ремней безопасности снижает риск гибели водителей и пассажиров на 50%.</w:t>
      </w:r>
    </w:p>
    <w:p w:rsidR="00D6055B" w:rsidRPr="00D6055B" w:rsidRDefault="00D6055B" w:rsidP="00D6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55B">
        <w:rPr>
          <w:rFonts w:ascii="Times New Roman" w:hAnsi="Times New Roman" w:cs="Times New Roman"/>
          <w:sz w:val="28"/>
          <w:szCs w:val="28"/>
        </w:rPr>
        <w:t xml:space="preserve">Даже при незначительных </w:t>
      </w:r>
      <w:proofErr w:type="spellStart"/>
      <w:r w:rsidRPr="00D6055B">
        <w:rPr>
          <w:rFonts w:ascii="Times New Roman" w:hAnsi="Times New Roman" w:cs="Times New Roman"/>
          <w:sz w:val="28"/>
          <w:szCs w:val="28"/>
        </w:rPr>
        <w:t>автоавариях</w:t>
      </w:r>
      <w:proofErr w:type="spellEnd"/>
      <w:r w:rsidRPr="00D6055B">
        <w:rPr>
          <w:rFonts w:ascii="Times New Roman" w:hAnsi="Times New Roman" w:cs="Times New Roman"/>
          <w:sz w:val="28"/>
          <w:szCs w:val="28"/>
        </w:rPr>
        <w:t>, так называемых «</w:t>
      </w:r>
      <w:proofErr w:type="gramStart"/>
      <w:r w:rsidRPr="00D6055B">
        <w:rPr>
          <w:rFonts w:ascii="Times New Roman" w:hAnsi="Times New Roman" w:cs="Times New Roman"/>
          <w:sz w:val="28"/>
          <w:szCs w:val="28"/>
        </w:rPr>
        <w:t>тычках</w:t>
      </w:r>
      <w:proofErr w:type="gramEnd"/>
      <w:r w:rsidRPr="00D6055B">
        <w:rPr>
          <w:rFonts w:ascii="Times New Roman" w:hAnsi="Times New Roman" w:cs="Times New Roman"/>
          <w:sz w:val="28"/>
          <w:szCs w:val="28"/>
        </w:rPr>
        <w:t>», и водитель, и его пассажиры могут получить серьезные травмы.</w:t>
      </w:r>
    </w:p>
    <w:p w:rsidR="00D6055B" w:rsidRPr="00D6055B" w:rsidRDefault="00D6055B" w:rsidP="00D6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55B">
        <w:rPr>
          <w:rFonts w:ascii="Times New Roman" w:hAnsi="Times New Roman" w:cs="Times New Roman"/>
          <w:sz w:val="28"/>
          <w:szCs w:val="28"/>
        </w:rPr>
        <w:t>С 19 ноября стартует Всероссийская акция «Пристегнись, Россия!». Данная акция направлена на снижение тяжести последствий от ДТП. Достичь положительного эффекта можно путем формирования у водителей дисциплинированности в вопросах дорожной безопасности, использования пассивных средств защиты – ремней безопасности и детских удерживающих устройств.</w:t>
      </w:r>
    </w:p>
    <w:p w:rsidR="00D6055B" w:rsidRPr="00D6055B" w:rsidRDefault="00D6055B" w:rsidP="00D605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055B">
        <w:rPr>
          <w:rFonts w:ascii="Times New Roman" w:eastAsia="Times New Roman" w:hAnsi="Times New Roman" w:cs="Times New Roman"/>
          <w:b/>
          <w:bCs/>
          <w:sz w:val="36"/>
          <w:szCs w:val="36"/>
        </w:rPr>
        <w:t>«Пристегнись, Россия!»</w:t>
      </w:r>
    </w:p>
    <w:p w:rsidR="00D6055B" w:rsidRPr="00D6055B" w:rsidRDefault="00D6055B" w:rsidP="00D605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055B">
        <w:rPr>
          <w:rFonts w:ascii="Times New Roman" w:eastAsia="Times New Roman" w:hAnsi="Times New Roman" w:cs="Times New Roman"/>
          <w:bCs/>
          <w:sz w:val="28"/>
          <w:szCs w:val="28"/>
        </w:rPr>
        <w:t>- призвали пассажиры такси и водители-дальнобойщики</w:t>
      </w:r>
    </w:p>
    <w:p w:rsidR="00D6055B" w:rsidRPr="00D6055B" w:rsidRDefault="00D6055B" w:rsidP="00D605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055B">
        <w:rPr>
          <w:rFonts w:ascii="Times New Roman" w:eastAsia="Times New Roman" w:hAnsi="Times New Roman" w:cs="Times New Roman"/>
          <w:bCs/>
          <w:sz w:val="28"/>
          <w:szCs w:val="28"/>
        </w:rPr>
        <w:t>в Свердловской области</w:t>
      </w:r>
    </w:p>
    <w:p w:rsidR="00D6055B" w:rsidRPr="00D6055B" w:rsidRDefault="00D6055B" w:rsidP="00D60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414596" cy="3367454"/>
            <wp:effectExtent l="19050" t="0" r="0" b="0"/>
            <wp:docPr id="1" name="Рисунок 1" descr="«Пристегнись, Россия!» - призвали пассажиры такси и водители-дальнобойщики в Свердловской области">
              <a:hlinkClick xmlns:a="http://schemas.openxmlformats.org/drawingml/2006/main" r:id="rId4" tooltip="&quot;Перейти к просмотру 6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ристегнись, Россия!» - призвали пассажиры такси и водители-дальнобойщики в Свердловской области">
                      <a:hlinkClick r:id="rId4" tooltip="&quot;Перейти к просмотру 6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854" cy="337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5B" w:rsidRPr="00D6055B" w:rsidRDefault="00D6055B" w:rsidP="00D6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55B">
        <w:rPr>
          <w:rFonts w:ascii="Times New Roman" w:eastAsia="Times New Roman" w:hAnsi="Times New Roman" w:cs="Times New Roman"/>
          <w:sz w:val="24"/>
          <w:szCs w:val="24"/>
        </w:rPr>
        <w:t xml:space="preserve">Мероприятия, приуроченные к акции «Пристегнись, Россия!» проходят во всех городах Свердловской области. </w:t>
      </w:r>
    </w:p>
    <w:p w:rsidR="00D6055B" w:rsidRPr="00D6055B" w:rsidRDefault="00D6055B" w:rsidP="00D6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55B">
        <w:rPr>
          <w:rFonts w:ascii="Times New Roman" w:eastAsia="Times New Roman" w:hAnsi="Times New Roman" w:cs="Times New Roman"/>
          <w:sz w:val="24"/>
          <w:szCs w:val="24"/>
        </w:rPr>
        <w:t xml:space="preserve">В Екатеринбурге акцию уже поддержали пассажиры такси. В ходе рейда по </w:t>
      </w:r>
      <w:proofErr w:type="gramStart"/>
      <w:r w:rsidRPr="00D6055B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D6055B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водителями и пассажирами такси Правил дорожного движения, сотрудниками ГИБДД было предложено пассажирам поддержать Всероссийскую кампанию. </w:t>
      </w:r>
    </w:p>
    <w:p w:rsidR="00D6055B" w:rsidRPr="00D6055B" w:rsidRDefault="00D6055B" w:rsidP="00D6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55B">
        <w:rPr>
          <w:rFonts w:ascii="Times New Roman" w:eastAsia="Times New Roman" w:hAnsi="Times New Roman" w:cs="Times New Roman"/>
          <w:sz w:val="24"/>
          <w:szCs w:val="24"/>
        </w:rPr>
        <w:t xml:space="preserve">Кроме этого, участникам акции разъяснили о важности и необходимости использования ремней безопасности не только водителем, но и всеми пассажирами автомобилей. Автоинспекторы подчеркнули, что применение ремней безопасности снижает риск гибели водителей и пассажиров вдвое. </w:t>
      </w:r>
    </w:p>
    <w:p w:rsidR="00D6055B" w:rsidRPr="00D6055B" w:rsidRDefault="00D6055B" w:rsidP="00D6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55B">
        <w:rPr>
          <w:rFonts w:ascii="Times New Roman" w:eastAsia="Times New Roman" w:hAnsi="Times New Roman" w:cs="Times New Roman"/>
          <w:sz w:val="24"/>
          <w:szCs w:val="24"/>
        </w:rPr>
        <w:t xml:space="preserve">А на федеральной трассе Пермь-Екатеринбург интернет-кампанию «Пристегнись, Россия!» поддержали не только уральские водители, но и водители-дальнобойщики из 10-ти регионов нашей страны. Все водители разместили на своих автомобилях таблички с логотипом кампании. </w:t>
      </w:r>
    </w:p>
    <w:p w:rsidR="00D6055B" w:rsidRPr="00D6055B" w:rsidRDefault="00D6055B" w:rsidP="00D6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55B">
        <w:rPr>
          <w:rFonts w:ascii="Times New Roman" w:eastAsia="Times New Roman" w:hAnsi="Times New Roman" w:cs="Times New Roman"/>
          <w:sz w:val="24"/>
          <w:szCs w:val="24"/>
        </w:rPr>
        <w:t xml:space="preserve">Главное сообщение кампании «Я пристегнулся, пристегнись и ты!» водители передали в эфир по автомобильным радиостанциям. </w:t>
      </w:r>
    </w:p>
    <w:p w:rsidR="00D6055B" w:rsidRDefault="00D6055B" w:rsidP="00D6055B">
      <w:pPr>
        <w:spacing w:after="0" w:line="240" w:lineRule="auto"/>
      </w:pPr>
      <w:r w:rsidRPr="00D6055B">
        <w:rPr>
          <w:rFonts w:ascii="Times New Roman" w:eastAsia="Times New Roman" w:hAnsi="Times New Roman" w:cs="Times New Roman"/>
          <w:sz w:val="24"/>
          <w:szCs w:val="24"/>
        </w:rPr>
        <w:t xml:space="preserve">Госавтоинспекция Свердловской области предлагает всем желающим </w:t>
      </w:r>
      <w:proofErr w:type="gramStart"/>
      <w:r w:rsidRPr="00D6055B">
        <w:rPr>
          <w:rFonts w:ascii="Times New Roman" w:eastAsia="Times New Roman" w:hAnsi="Times New Roman" w:cs="Times New Roman"/>
          <w:sz w:val="24"/>
          <w:szCs w:val="24"/>
        </w:rPr>
        <w:t>стать</w:t>
      </w:r>
      <w:proofErr w:type="gramEnd"/>
      <w:r w:rsidRPr="00D6055B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кампании, разместив на страницах в социальных сетях свои фотографии и фотографии своих близких, соблюдающих ПДД и использующих ремни безопасности во время поездок в автомобилях. Фотографии необходимо подкрепит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хэштегом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#ПРИСТЕГНИСЬРОССИЯ#.</w:t>
      </w:r>
      <w:r>
        <w:t xml:space="preserve"> </w:t>
      </w:r>
    </w:p>
    <w:p w:rsidR="0078098B" w:rsidRDefault="0078098B"/>
    <w:sectPr w:rsidR="0078098B" w:rsidSect="00D6055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6055B"/>
    <w:rsid w:val="0078098B"/>
    <w:rsid w:val="00D6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5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5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D6055B"/>
  </w:style>
  <w:style w:type="character" w:styleId="a3">
    <w:name w:val="Hyperlink"/>
    <w:basedOn w:val="a0"/>
    <w:uiPriority w:val="99"/>
    <w:semiHidden/>
    <w:unhideWhenUsed/>
    <w:rsid w:val="00D605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55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60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ibdd.ru/upload/iblock/41f/41f388045045a7ecbdf48634cb2f934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2017-12-31T08:21:00Z</dcterms:created>
  <dcterms:modified xsi:type="dcterms:W3CDTF">2017-12-31T08:27:00Z</dcterms:modified>
</cp:coreProperties>
</file>