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8B8" w:rsidRDefault="009918E1" w:rsidP="002833C6">
      <w:pPr>
        <w:shd w:val="clear" w:color="auto" w:fill="FFFFFF"/>
        <w:spacing w:before="456" w:after="547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>
        <w:rPr>
          <w:rFonts w:ascii="Helvetica" w:eastAsia="Times New Roman" w:hAnsi="Helvetica" w:cs="Helvetic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   ВОСПИТАТЕЛЬНЫЕ ФУНКЦИИ ОТЦА.</w:t>
      </w:r>
    </w:p>
    <w:p w:rsidR="009918E1" w:rsidRDefault="009918E1" w:rsidP="002833C6">
      <w:pPr>
        <w:shd w:val="clear" w:color="auto" w:fill="FFFFFF"/>
        <w:spacing w:before="456" w:after="547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>
        <w:rPr>
          <w:rFonts w:ascii="Helvetica" w:eastAsia="Times New Roman" w:hAnsi="Helvetica" w:cs="Helvetic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БМА ОУ СОШ№21(дошкольное отделение)</w:t>
      </w:r>
    </w:p>
    <w:p w:rsidR="002E78B8" w:rsidRDefault="002E78B8" w:rsidP="002833C6">
      <w:pPr>
        <w:shd w:val="clear" w:color="auto" w:fill="FFFFFF"/>
        <w:spacing w:before="456" w:after="547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>
        <w:rPr>
          <w:rFonts w:ascii="Helvetica" w:eastAsia="Times New Roman" w:hAnsi="Helvetica" w:cs="Helvetic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Воспитатель: Панова Галина Петровна</w:t>
      </w:r>
    </w:p>
    <w:p w:rsidR="002E78B8" w:rsidRDefault="002E78B8" w:rsidP="002833C6">
      <w:pPr>
        <w:shd w:val="clear" w:color="auto" w:fill="FFFFFF"/>
        <w:spacing w:before="456" w:after="547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>
        <w:rPr>
          <w:rFonts w:ascii="Helvetica" w:eastAsia="Times New Roman" w:hAnsi="Helvetica" w:cs="Helvetic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Папа: Антонов Василий Владимирович</w:t>
      </w:r>
    </w:p>
    <w:p w:rsidR="002833C6" w:rsidRPr="002833C6" w:rsidRDefault="002E78B8" w:rsidP="002833C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>
        <w:rPr>
          <w:rFonts w:ascii="Helvetica" w:eastAsia="Times New Roman" w:hAnsi="Helvetica" w:cs="Helvetic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Цель </w:t>
      </w:r>
      <w:r w:rsidR="002833C6" w:rsidRPr="002833C6">
        <w:rPr>
          <w:rFonts w:ascii="Helvetica" w:eastAsia="Times New Roman" w:hAnsi="Helvetica" w:cs="Helvetic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:</w:t>
      </w:r>
    </w:p>
    <w:p w:rsidR="002833C6" w:rsidRPr="002833C6" w:rsidRDefault="002833C6" w:rsidP="002833C6">
      <w:pPr>
        <w:shd w:val="clear" w:color="auto" w:fill="FFFFFF"/>
        <w:spacing w:before="456" w:after="547" w:line="240" w:lineRule="auto"/>
        <w:textAlignment w:val="baseline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 w:rsidRPr="002833C6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Помочь отцам в осознании своих задач в семье, в деле воспитания и образования детей и предупредить появление отчуждения между ребёнком и его отцом.</w:t>
      </w:r>
    </w:p>
    <w:p w:rsidR="002833C6" w:rsidRPr="002833C6" w:rsidRDefault="002833C6" w:rsidP="002833C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 w:rsidRPr="002833C6">
        <w:rPr>
          <w:rFonts w:ascii="Helvetica" w:eastAsia="Times New Roman" w:hAnsi="Helvetica" w:cs="Helvetic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Задачи </w:t>
      </w:r>
      <w:r w:rsidRPr="002833C6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:</w:t>
      </w:r>
    </w:p>
    <w:p w:rsidR="002833C6" w:rsidRPr="002833C6" w:rsidRDefault="002833C6" w:rsidP="002833C6">
      <w:pPr>
        <w:shd w:val="clear" w:color="auto" w:fill="FFFFFF"/>
        <w:spacing w:before="456" w:after="547" w:line="240" w:lineRule="auto"/>
        <w:textAlignment w:val="baseline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 w:rsidRPr="002833C6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1.Расширить знания отцов в воспитани</w:t>
      </w:r>
      <w:r w:rsidR="002E78B8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и детей общедоступными </w:t>
      </w:r>
      <w:r w:rsidRPr="002833C6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сведениями.</w:t>
      </w:r>
    </w:p>
    <w:p w:rsidR="002833C6" w:rsidRPr="002833C6" w:rsidRDefault="002833C6" w:rsidP="002833C6">
      <w:pPr>
        <w:shd w:val="clear" w:color="auto" w:fill="FFFFFF"/>
        <w:spacing w:before="456" w:after="547" w:line="240" w:lineRule="auto"/>
        <w:textAlignment w:val="baseline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 w:rsidRPr="002833C6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2.Довести до отцов истину, что им принадлежит право и обязанность воспитания их детей.</w:t>
      </w:r>
    </w:p>
    <w:p w:rsidR="002833C6" w:rsidRPr="002833C6" w:rsidRDefault="002833C6" w:rsidP="002833C6">
      <w:pPr>
        <w:shd w:val="clear" w:color="auto" w:fill="FFFFFF"/>
        <w:spacing w:before="456" w:after="547" w:line="240" w:lineRule="auto"/>
        <w:textAlignment w:val="baseline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 w:rsidRPr="002833C6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3.Воспитать у отцов чувства уверенности в своих силах.</w:t>
      </w:r>
    </w:p>
    <w:p w:rsidR="002833C6" w:rsidRDefault="002833C6" w:rsidP="00915ABC">
      <w:pPr>
        <w:shd w:val="clear" w:color="auto" w:fill="FFFFFF"/>
        <w:spacing w:before="456" w:after="547" w:line="240" w:lineRule="auto"/>
        <w:textAlignment w:val="baseline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 w:rsidRPr="002833C6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4. Обогатить детско-родительские отношения опытом совместной творческой деятельности.</w:t>
      </w:r>
    </w:p>
    <w:p w:rsidR="00B45E73" w:rsidRDefault="00915ABC" w:rsidP="00915ABC">
      <w:pPr>
        <w:shd w:val="clear" w:color="auto" w:fill="FFFFFF"/>
        <w:spacing w:before="456" w:after="547" w:line="240" w:lineRule="auto"/>
        <w:textAlignment w:val="baseline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Мы все знаем, что основы формирования личности закладываются семьей. А семья – это папа, мама и дети. В современном мире мы часто замечаем. Что воспитанием детей в основном занимаются мамы, а многие отцы мало интересуютс</w:t>
      </w:r>
      <w:r w:rsidR="00B45E73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я своими детьми, так как роль отца видят в основном в обеспечении семьи. Если посчитать количество научных  публикаций, то число работ о роли матери в воспитании детей в десять раз превышает число работ об отцовстве. Большинство книг для родителей адресовано матери. На </w:t>
      </w:r>
      <w:r w:rsidR="00B45E73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lastRenderedPageBreak/>
        <w:t>собрания в основном приходят мамы и бабушки. У современных се</w:t>
      </w:r>
      <w:r w:rsidR="00A80366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мей давно сложился стереотип, что</w:t>
      </w:r>
      <w:r w:rsidR="00B45E73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 отец должен только добывать финансовые средства, содержать семью. Оплачивать все желания, потребности и брать на себя все семейные расходы</w:t>
      </w:r>
      <w:r w:rsidR="00CC5D34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.</w:t>
      </w:r>
    </w:p>
    <w:p w:rsidR="003151B9" w:rsidRDefault="00B45E73" w:rsidP="00915ABC">
      <w:pPr>
        <w:shd w:val="clear" w:color="auto" w:fill="FFFFFF"/>
        <w:spacing w:before="456" w:after="547" w:line="240" w:lineRule="auto"/>
        <w:textAlignment w:val="baseline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Так каким же должен быть современный отец, какие функции он </w:t>
      </w:r>
      <w:r w:rsidR="00CC5D34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 выполняет?  Поговорим сегодня о воспитательных функциях отца.</w:t>
      </w:r>
    </w:p>
    <w:p w:rsidR="00CC5D34" w:rsidRDefault="00CC5D34" w:rsidP="00915ABC">
      <w:pPr>
        <w:shd w:val="clear" w:color="auto" w:fill="FFFFFF"/>
        <w:spacing w:before="456" w:after="547" w:line="240" w:lineRule="auto"/>
        <w:textAlignment w:val="baseline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 « Ни один мужчина не может стать хорошим отцом, пока не научится понимать своего сына или дочь» говорил В.А. Сухомлинский.</w:t>
      </w:r>
      <w:r w:rsidR="003151B9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 Отец эталон мужества, умения взять на свои плечи все самое трудное. Ответственное. Он защитник, в котором сосредоточена сила душевная и физическая. На примере отца мужает сын, учится благородству дочь. От него они получают уроки добра. Справедливости и великодушия, обретают чувства собственного достоинства. Любовь отца обеспечивает пример родительского поведения детей в будущем, формирование жизненной позиции. И сегодня очень велика роль отца в воспитании ребенка.</w:t>
      </w:r>
    </w:p>
    <w:p w:rsidR="00B45E73" w:rsidRDefault="00CC5D34" w:rsidP="00915ABC">
      <w:pPr>
        <w:shd w:val="clear" w:color="auto" w:fill="FFFFFF"/>
        <w:spacing w:before="456" w:after="547" w:line="240" w:lineRule="auto"/>
        <w:textAlignment w:val="baseline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 Приглашаю поделитьс</w:t>
      </w:r>
      <w:r w:rsidR="003151B9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я </w:t>
      </w:r>
      <w:r w:rsidR="003B58AD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 своим опытом воспитания детей, моего незаменимого помощника в жизни детского сада, </w:t>
      </w:r>
      <w:r w:rsidR="003151B9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 замечательного папу </w:t>
      </w:r>
      <w:r w:rsidR="008766A3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 воспитанника, отца троих  детей </w:t>
      </w:r>
      <w:r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-  Антонова Василия Владимировича. </w:t>
      </w:r>
    </w:p>
    <w:p w:rsidR="00005B48" w:rsidRDefault="00005B48" w:rsidP="00915ABC">
      <w:pPr>
        <w:shd w:val="clear" w:color="auto" w:fill="FFFFFF"/>
        <w:spacing w:before="456" w:after="547" w:line="240" w:lineRule="auto"/>
        <w:textAlignment w:val="baseline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 1 СЛАЙД-</w:t>
      </w:r>
      <w:r w:rsidR="009F7017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Семья наша большая – я,</w:t>
      </w:r>
      <w:r w:rsidR="00843A8D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 моя супруга Наталья,</w:t>
      </w:r>
      <w:r w:rsidR="009F7017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 </w:t>
      </w:r>
      <w:r w:rsidR="00843A8D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д</w:t>
      </w:r>
      <w:r w:rsidR="009F7017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очери Ольга, Алена и сын Вова.</w:t>
      </w:r>
      <w:r w:rsidR="003B58AD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 Семья наша дружная, в ней за годы совместной жизни сложились свой уклад и традиции. Это . конечно. Семейные праздники, где мы весело отмечаем дни рождения, юбилеи и другие знаменательные даты. Кроме этого есть у нас любимая традиция всей семьей ходить в лес, как за грибами,  ягодами, так и просто погулять. Ходим пешком и ездим на велосипеде.</w:t>
      </w:r>
      <w:r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 </w:t>
      </w:r>
    </w:p>
    <w:p w:rsidR="00005B48" w:rsidRDefault="00005B48" w:rsidP="00915ABC">
      <w:pPr>
        <w:shd w:val="clear" w:color="auto" w:fill="FFFFFF"/>
        <w:spacing w:before="456" w:after="547" w:line="240" w:lineRule="auto"/>
        <w:textAlignment w:val="baseline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2 СЛАЙД-</w:t>
      </w:r>
      <w:r w:rsidR="00CB079D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 В свободное от работы время вместе с детьми читаем книги, повышаем уровень самообразования и отвлекаемся от интернета, который в современном мире все заполонил.</w:t>
      </w:r>
    </w:p>
    <w:p w:rsidR="003B58AD" w:rsidRDefault="00CB079D" w:rsidP="00915ABC">
      <w:pPr>
        <w:shd w:val="clear" w:color="auto" w:fill="FFFFFF"/>
        <w:spacing w:before="456" w:after="547" w:line="240" w:lineRule="auto"/>
        <w:textAlignment w:val="baseline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lastRenderedPageBreak/>
        <w:t xml:space="preserve"> </w:t>
      </w:r>
      <w:r w:rsidR="00005B48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 3СЛАЙД-</w:t>
      </w:r>
      <w:r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Я увлекаюсь рыбалкой, охотой и мой сын с нетерпением ждет лета, чтобы составить мне компанию на речке, так как мои увлечения он полностью разделяет.</w:t>
      </w:r>
    </w:p>
    <w:p w:rsidR="00005B48" w:rsidRDefault="00005B48" w:rsidP="00915ABC">
      <w:pPr>
        <w:shd w:val="clear" w:color="auto" w:fill="FFFFFF"/>
        <w:spacing w:before="456" w:after="547" w:line="240" w:lineRule="auto"/>
        <w:textAlignment w:val="baseline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4 СЛАЙД-</w:t>
      </w:r>
      <w:r w:rsidR="003B58AD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 Спорт в нашей семье занимает не последнее место. Я считаю, что здоровье детей в наших руках. Учу сына ловкости</w:t>
      </w:r>
      <w:r w:rsidR="00CB079D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, с</w:t>
      </w:r>
      <w:r w:rsidR="003B58AD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иле, быстроте и выносливости</w:t>
      </w:r>
      <w:r w:rsidR="00CB079D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. Мой сын ходит в хоккейную секцию, и я его поддерживаю. Вместе  встаем на коньки и катаемся в свое удовольствие. </w:t>
      </w:r>
    </w:p>
    <w:p w:rsidR="00291B19" w:rsidRDefault="00005B48" w:rsidP="00915ABC">
      <w:pPr>
        <w:shd w:val="clear" w:color="auto" w:fill="FFFFFF"/>
        <w:spacing w:before="456" w:after="547" w:line="240" w:lineRule="auto"/>
        <w:textAlignment w:val="baseline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 5 СЛАЙД-</w:t>
      </w:r>
      <w:r w:rsidR="00CB079D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Кроме хоккея дети </w:t>
      </w:r>
      <w:r w:rsidR="00782381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катаются на лыжах, уча</w:t>
      </w:r>
      <w:r w:rsidR="00CB079D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ствуют в школьных и детсадовских спортивных мероприятиях</w:t>
      </w:r>
      <w:r w:rsidR="00782381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. И я с удовольствием их поддерживаю своим участием. Мои дети говорят, что </w:t>
      </w:r>
      <w:r w:rsidR="00CB079D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 папа – лучший друг.</w:t>
      </w:r>
    </w:p>
    <w:p w:rsidR="00005B48" w:rsidRDefault="00782381" w:rsidP="00915ABC">
      <w:pPr>
        <w:shd w:val="clear" w:color="auto" w:fill="FFFFFF"/>
        <w:spacing w:before="456" w:after="547" w:line="240" w:lineRule="auto"/>
        <w:textAlignment w:val="baseline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 И когда моя супруга бывает на работе (а мы работаем в разные смены) дети называют эти дни папиными. Так и говорят – завтра папин день.</w:t>
      </w:r>
      <w:r w:rsidR="00A277C3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 </w:t>
      </w:r>
    </w:p>
    <w:p w:rsidR="00005B48" w:rsidRDefault="00005B48" w:rsidP="00915ABC">
      <w:pPr>
        <w:shd w:val="clear" w:color="auto" w:fill="FFFFFF"/>
        <w:spacing w:before="456" w:after="547" w:line="240" w:lineRule="auto"/>
        <w:textAlignment w:val="baseline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6 СЛАЙД-</w:t>
      </w:r>
      <w:r w:rsidR="00A277C3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Я ни когда не делаю разделение на женские и мужские дела, надо посуду помыть, помою, обед сварить, сварю.</w:t>
      </w:r>
      <w:r w:rsidR="009F7017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 В моей семье между мной и детьми складываются свои отношения, прежде всего уважение к матери. Даже если я обижен на свою вторую </w:t>
      </w:r>
      <w:r w:rsidR="00843A8D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половину,</w:t>
      </w:r>
      <w:r w:rsidR="009F7017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 </w:t>
      </w:r>
      <w:r w:rsidR="00843A8D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н</w:t>
      </w:r>
      <w:r w:rsidR="009F7017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и </w:t>
      </w:r>
      <w:r w:rsidR="00843A8D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в коем случае не крити</w:t>
      </w:r>
      <w:r w:rsidR="009F7017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кую ее в присутствии детей.</w:t>
      </w:r>
      <w:r w:rsidR="00843A8D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 Считаю, что отец – это тот</w:t>
      </w:r>
      <w:r w:rsidR="00331AF3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, </w:t>
      </w:r>
      <w:r w:rsidR="00843A8D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 кто выв</w:t>
      </w:r>
      <w:r w:rsidR="00782381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одит ребенка в мир, </w:t>
      </w:r>
      <w:r w:rsidR="00331AF3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 </w:t>
      </w:r>
      <w:r w:rsidR="00843A8D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учит его труду. Помогает освои</w:t>
      </w:r>
      <w:r w:rsidR="00782381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ть различные виды </w:t>
      </w:r>
      <w:r w:rsidR="00843A8D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 деятельности от рогатки и велосипеда, до компьютера и автомобиля.</w:t>
      </w:r>
      <w:r w:rsidR="009F7017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 </w:t>
      </w:r>
      <w:r w:rsidR="00331AF3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 На </w:t>
      </w:r>
      <w:r w:rsidR="00782381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 нас, </w:t>
      </w:r>
      <w:r w:rsidR="00331AF3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отцах лежит помощь ребенку в выборе учебы и профессии, друзей и увлечений. И эту миссию воспитания мы не вправе переложить на плечи жены, ни тем более, на государство. Я обязан привить своему ребенку не только любовь к жизни, окружающим людям, но и стране в которой живут мои дети.</w:t>
      </w:r>
      <w:r w:rsidR="00782381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 </w:t>
      </w:r>
    </w:p>
    <w:p w:rsidR="00A277C3" w:rsidRDefault="00005B48" w:rsidP="00915ABC">
      <w:pPr>
        <w:shd w:val="clear" w:color="auto" w:fill="FFFFFF"/>
        <w:spacing w:before="456" w:after="547" w:line="240" w:lineRule="auto"/>
        <w:textAlignment w:val="baseline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 7 СЛАЙД-</w:t>
      </w:r>
      <w:r w:rsidR="00782381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 Им я  стараюсь привить любовь к поселку, в котором они растут, к родительскому дому, к родному краю.</w:t>
      </w:r>
    </w:p>
    <w:p w:rsidR="00005B48" w:rsidRDefault="00005B48" w:rsidP="00915ABC">
      <w:pPr>
        <w:shd w:val="clear" w:color="auto" w:fill="FFFFFF"/>
        <w:spacing w:before="456" w:after="547" w:line="240" w:lineRule="auto"/>
        <w:textAlignment w:val="baseline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8 СЛАЙД-</w:t>
      </w:r>
      <w:r w:rsidR="00782381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 И конечно как православный человек я хожу в храм со своей семьей. Не так часто</w:t>
      </w:r>
      <w:r w:rsidR="00A277C3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, к</w:t>
      </w:r>
      <w:r w:rsidR="00782381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ак хотелось бы, но </w:t>
      </w:r>
      <w:r w:rsidR="00A277C3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мы знаем и уважаем  традиции и праздники православной церкви, по </w:t>
      </w:r>
      <w:r w:rsidR="00A277C3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lastRenderedPageBreak/>
        <w:t>возможности и великим праздникам в храм ходим.</w:t>
      </w:r>
      <w:r w:rsidR="00291B19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 Детям говорим, что бог помогает нам во всех делах, что после прощения у них у каждого есть свой ангел – хранитель.</w:t>
      </w:r>
    </w:p>
    <w:p w:rsidR="00782381" w:rsidRDefault="00005B48" w:rsidP="00915ABC">
      <w:pPr>
        <w:shd w:val="clear" w:color="auto" w:fill="FFFFFF"/>
        <w:spacing w:before="456" w:after="547" w:line="240" w:lineRule="auto"/>
        <w:textAlignment w:val="baseline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9 СЛАЙД-</w:t>
      </w:r>
      <w:r w:rsidR="00A277C3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 У нас в Лосином на Рождество Христово открылся новый храм, которого ждали много лет.</w:t>
      </w:r>
    </w:p>
    <w:p w:rsidR="00005B48" w:rsidRDefault="00005B48" w:rsidP="00C56FD0">
      <w:pPr>
        <w:shd w:val="clear" w:color="auto" w:fill="FFFFFF"/>
        <w:spacing w:before="456" w:after="547" w:line="240" w:lineRule="auto"/>
        <w:textAlignment w:val="baseline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 </w:t>
      </w:r>
      <w:r w:rsidR="00A277C3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Мой сын ходит в детский сад в подготовительную группу. </w:t>
      </w:r>
    </w:p>
    <w:p w:rsidR="00005B48" w:rsidRDefault="00005B48" w:rsidP="00C56FD0">
      <w:pPr>
        <w:shd w:val="clear" w:color="auto" w:fill="FFFFFF"/>
        <w:spacing w:before="456" w:after="547" w:line="240" w:lineRule="auto"/>
        <w:textAlignment w:val="baseline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10 СЛАЙД-</w:t>
      </w:r>
      <w:r w:rsidR="00A277C3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Все эти годы </w:t>
      </w:r>
      <w:r w:rsidR="00C56FD0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я рос вместе с ним,  играл и играю в различные игры.</w:t>
      </w:r>
    </w:p>
    <w:p w:rsidR="00005B48" w:rsidRDefault="00005B48" w:rsidP="00C56FD0">
      <w:pPr>
        <w:shd w:val="clear" w:color="auto" w:fill="FFFFFF"/>
        <w:spacing w:before="456" w:after="547" w:line="240" w:lineRule="auto"/>
        <w:textAlignment w:val="baseline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11 СЛАЙД-</w:t>
      </w:r>
      <w:r w:rsidR="00C56FD0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 В детском саду участвую в праздниках,</w:t>
      </w:r>
    </w:p>
    <w:p w:rsidR="00005B48" w:rsidRDefault="00005B48" w:rsidP="00C56FD0">
      <w:pPr>
        <w:shd w:val="clear" w:color="auto" w:fill="FFFFFF"/>
        <w:spacing w:before="456" w:after="547" w:line="240" w:lineRule="auto"/>
        <w:textAlignment w:val="baseline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12 СЛАЙД--</w:t>
      </w:r>
      <w:r w:rsidR="00C56FD0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 строю зимой горки, </w:t>
      </w:r>
    </w:p>
    <w:p w:rsidR="00C56FD0" w:rsidRDefault="00005B48" w:rsidP="00C56FD0">
      <w:pPr>
        <w:shd w:val="clear" w:color="auto" w:fill="FFFFFF"/>
        <w:spacing w:before="456" w:after="547" w:line="240" w:lineRule="auto"/>
        <w:textAlignment w:val="baseline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13 СЛАЙД-</w:t>
      </w:r>
      <w:r w:rsidR="00C56FD0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все четыре года был Дедом Морозом на елке, причем не только у сына, а и у дочек в школе. Хожу на родительские собрания, так как знаю, что мужская сила и смекалка просто необходимы в женском коллективе. Что – то отремонтировать, передвинуть, прикрутить. </w:t>
      </w:r>
    </w:p>
    <w:p w:rsidR="00005B48" w:rsidRDefault="00291B19" w:rsidP="00915ABC">
      <w:pPr>
        <w:shd w:val="clear" w:color="auto" w:fill="FFFFFF"/>
        <w:spacing w:before="456" w:after="547" w:line="240" w:lineRule="auto"/>
        <w:textAlignment w:val="baseline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. </w:t>
      </w:r>
      <w:r w:rsidR="009F7017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 Уже в дошкольном возрасте мы приучали детей к соблюдению определенны</w:t>
      </w:r>
      <w:r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х правил поведения, к чистоте, о</w:t>
      </w:r>
      <w:r w:rsidR="009F7017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прятности, вежливости и уважению к старшим.</w:t>
      </w:r>
      <w:r w:rsidR="00331AF3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 </w:t>
      </w:r>
      <w:r w:rsidR="00C56FD0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Учу сына быть настоящим мужчино</w:t>
      </w:r>
      <w:r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й, чтобы уважал маму, сестренок.</w:t>
      </w:r>
    </w:p>
    <w:p w:rsidR="009F7017" w:rsidRDefault="00005B48" w:rsidP="00915ABC">
      <w:pPr>
        <w:shd w:val="clear" w:color="auto" w:fill="FFFFFF"/>
        <w:spacing w:before="456" w:after="547" w:line="240" w:lineRule="auto"/>
        <w:textAlignment w:val="baseline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14 СЛАЙД-</w:t>
      </w:r>
      <w:r w:rsidR="00291B19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 xml:space="preserve"> Любовь к семье – это основное правило нашей семьи.</w:t>
      </w:r>
    </w:p>
    <w:p w:rsidR="00291B19" w:rsidRDefault="00291B19" w:rsidP="00915ABC">
      <w:pPr>
        <w:shd w:val="clear" w:color="auto" w:fill="FFFFFF"/>
        <w:spacing w:before="456" w:after="547" w:line="240" w:lineRule="auto"/>
        <w:textAlignment w:val="baseline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Литература:</w:t>
      </w:r>
    </w:p>
    <w:p w:rsidR="00291B19" w:rsidRPr="002833C6" w:rsidRDefault="00291B19" w:rsidP="00915ABC">
      <w:pPr>
        <w:shd w:val="clear" w:color="auto" w:fill="FFFFFF"/>
        <w:spacing w:before="456" w:after="547" w:line="240" w:lineRule="auto"/>
        <w:textAlignment w:val="baseline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Матвеева Л. Практическая психология для родителей- М.</w:t>
      </w:r>
      <w:r w:rsidR="009918E1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1995. махов Ф.С. Кого мы растим.- СПб.1987. Низова А.М. Острые углы в воспитании.  М.Знание 1975. Обухова Л.Ф., Шагренева О.А. Семья и ребенок-М.1999. Ребенок и семья- Самара: БАХРАХ-М2002. Спиваковская А.С. Как быть родителями.</w:t>
      </w:r>
    </w:p>
    <w:p w:rsidR="000A3357" w:rsidRDefault="00005B48"/>
    <w:sectPr w:rsidR="000A3357" w:rsidSect="008A4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2833C6"/>
    <w:rsid w:val="00005B48"/>
    <w:rsid w:val="000F1FB3"/>
    <w:rsid w:val="002833C6"/>
    <w:rsid w:val="00291B19"/>
    <w:rsid w:val="002E78B8"/>
    <w:rsid w:val="003151B9"/>
    <w:rsid w:val="00331AF3"/>
    <w:rsid w:val="003338FB"/>
    <w:rsid w:val="003B58AD"/>
    <w:rsid w:val="00490FB0"/>
    <w:rsid w:val="00782381"/>
    <w:rsid w:val="00843A8D"/>
    <w:rsid w:val="008766A3"/>
    <w:rsid w:val="008A4522"/>
    <w:rsid w:val="00915ABC"/>
    <w:rsid w:val="00982F20"/>
    <w:rsid w:val="009918E1"/>
    <w:rsid w:val="009F7017"/>
    <w:rsid w:val="00A277C3"/>
    <w:rsid w:val="00A80366"/>
    <w:rsid w:val="00B45E73"/>
    <w:rsid w:val="00B86812"/>
    <w:rsid w:val="00C56FD0"/>
    <w:rsid w:val="00CB079D"/>
    <w:rsid w:val="00CC5D34"/>
    <w:rsid w:val="00D04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3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833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9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9</cp:revision>
  <dcterms:created xsi:type="dcterms:W3CDTF">2019-01-20T06:33:00Z</dcterms:created>
  <dcterms:modified xsi:type="dcterms:W3CDTF">2019-01-22T11:50:00Z</dcterms:modified>
</cp:coreProperties>
</file>