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97" w:rsidRPr="000234AB" w:rsidRDefault="00445897" w:rsidP="0044589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Безопасность детства</w:t>
      </w:r>
    </w:p>
    <w:p w:rsidR="00445897" w:rsidRPr="000234AB" w:rsidRDefault="00445897" w:rsidP="0044589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445897" w:rsidRPr="000234AB" w:rsidRDefault="00445897" w:rsidP="00445897">
      <w:pPr>
        <w:shd w:val="clear" w:color="auto" w:fill="FFFFFF"/>
        <w:spacing w:after="0" w:line="36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Министерство образования отмечает достаточную актуальность проблемы</w:t>
      </w:r>
    </w:p>
    <w:p w:rsidR="00445897" w:rsidRPr="000234AB" w:rsidRDefault="00445897" w:rsidP="00445897">
      <w:pPr>
        <w:shd w:val="clear" w:color="auto" w:fill="FFFFFF"/>
        <w:spacing w:after="0" w:line="36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насилия и </w:t>
      </w:r>
      <w:proofErr w:type="spellStart"/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 детско-подростковой среде. </w:t>
      </w:r>
    </w:p>
    <w:p w:rsidR="00445897" w:rsidRPr="000234AB" w:rsidRDefault="00445897" w:rsidP="00445897">
      <w:pPr>
        <w:shd w:val="clear" w:color="auto" w:fill="FFFFFF"/>
        <w:spacing w:after="0" w:line="36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 целью информационной поддержки всех участников образовательных</w:t>
      </w:r>
    </w:p>
    <w:p w:rsidR="00445897" w:rsidRPr="000234AB" w:rsidRDefault="00445897" w:rsidP="00445897">
      <w:pPr>
        <w:shd w:val="clear" w:color="auto" w:fill="FFFFFF"/>
        <w:spacing w:after="0" w:line="36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отношений Министерством образования создан и функционирует портал</w:t>
      </w:r>
    </w:p>
    <w:p w:rsidR="00445897" w:rsidRPr="000234AB" w:rsidRDefault="00445897" w:rsidP="00445897">
      <w:pPr>
        <w:shd w:val="clear" w:color="auto" w:fill="FFFFFF"/>
        <w:spacing w:after="0" w:line="36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«Наши дети» (https://nashi-deti66.ru/) на котором размещены информационные материалы, в том числе по вопросам, связанным с проблемой </w:t>
      </w:r>
      <w:proofErr w:type="spellStart"/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:</w:t>
      </w:r>
    </w:p>
    <w:p w:rsidR="00445897" w:rsidRPr="000234AB" w:rsidRDefault="00445897" w:rsidP="004458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Материалы для детей:</w:t>
      </w:r>
    </w:p>
    <w:p w:rsidR="00445897" w:rsidRPr="000234AB" w:rsidRDefault="00445897" w:rsidP="0044589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sz w:val="28"/>
          <w:szCs w:val="28"/>
          <w:lang w:eastAsia="ru-RU"/>
        </w:rPr>
      </w:pPr>
      <w:r w:rsidRPr="000234AB">
        <w:rPr>
          <w:rFonts w:ascii="YS Text" w:eastAsia="Times New Roman" w:hAnsi="YS Text" w:cs="Times New Roman"/>
          <w:sz w:val="28"/>
          <w:szCs w:val="28"/>
          <w:lang w:eastAsia="ru-RU"/>
        </w:rPr>
        <w:t>https://nashi-deti66.ru/children/o-sverstnikakh/reshenie-raznoglasiy-v-shkole-</w:t>
      </w:r>
    </w:p>
    <w:p w:rsidR="00445897" w:rsidRPr="000234AB" w:rsidRDefault="00445897" w:rsidP="004458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sz w:val="28"/>
          <w:szCs w:val="28"/>
          <w:lang w:eastAsia="ru-RU"/>
        </w:rPr>
      </w:pPr>
      <w:proofErr w:type="spellStart"/>
      <w:r w:rsidRPr="000234AB">
        <w:rPr>
          <w:rFonts w:ascii="YS Text" w:eastAsia="Times New Roman" w:hAnsi="YS Text" w:cs="Times New Roman"/>
          <w:sz w:val="28"/>
          <w:szCs w:val="28"/>
          <w:lang w:eastAsia="ru-RU"/>
        </w:rPr>
        <w:t>travlya</w:t>
      </w:r>
      <w:proofErr w:type="spellEnd"/>
      <w:r w:rsidRPr="000234AB">
        <w:rPr>
          <w:rFonts w:ascii="YS Text" w:eastAsia="Times New Roman" w:hAnsi="YS Text" w:cs="Times New Roman"/>
          <w:sz w:val="28"/>
          <w:szCs w:val="28"/>
          <w:lang w:eastAsia="ru-RU"/>
        </w:rPr>
        <w:t>/;</w:t>
      </w:r>
    </w:p>
    <w:p w:rsidR="00445897" w:rsidRPr="000234AB" w:rsidRDefault="00445897" w:rsidP="0044589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https://nashi-deti66.ru/children/o-sverstnikakh/reshenie-raznoglasiy-v-shkole-</w:t>
      </w:r>
    </w:p>
    <w:p w:rsidR="00445897" w:rsidRPr="000234AB" w:rsidRDefault="00445897" w:rsidP="004458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spellStart"/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konflikt-mezhdu-uchenikami</w:t>
      </w:r>
      <w:proofErr w:type="spellEnd"/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/;</w:t>
      </w:r>
    </w:p>
    <w:p w:rsidR="00445897" w:rsidRPr="000234AB" w:rsidRDefault="00445897" w:rsidP="0044589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https://nashi-deti66.ru/children/o-sverstnikakh/reshenie-raznoglasiy-v-shkole-</w:t>
      </w:r>
    </w:p>
    <w:p w:rsidR="00445897" w:rsidRPr="000234AB" w:rsidRDefault="00445897" w:rsidP="004458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spellStart"/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borba-za-liderstvo</w:t>
      </w:r>
      <w:proofErr w:type="spellEnd"/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/;</w:t>
      </w:r>
    </w:p>
    <w:p w:rsidR="00445897" w:rsidRPr="000234AB" w:rsidRDefault="00445897" w:rsidP="004458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для родителей:</w:t>
      </w:r>
    </w:p>
    <w:p w:rsidR="00445897" w:rsidRPr="000234AB" w:rsidRDefault="00445897" w:rsidP="0044589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https://nashi-deti66.ru/parents/kak-vospityvat-rebenka/profilaktika-travli-kak-</w:t>
      </w:r>
    </w:p>
    <w:p w:rsidR="00445897" w:rsidRPr="000234AB" w:rsidRDefault="00445897" w:rsidP="004458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0234AB">
        <w:rPr>
          <w:rFonts w:ascii="YS Text" w:eastAsia="Times New Roman" w:hAnsi="YS Text" w:cs="Times New Roman"/>
          <w:color w:val="000000"/>
          <w:sz w:val="28"/>
          <w:szCs w:val="28"/>
          <w:lang w:val="en-US" w:eastAsia="ru-RU"/>
        </w:rPr>
        <w:t>vospityvat</w:t>
      </w:r>
      <w:proofErr w:type="spellEnd"/>
      <w:r w:rsidRPr="000234AB">
        <w:rPr>
          <w:rFonts w:ascii="YS Text" w:eastAsia="Times New Roman" w:hAnsi="YS Text" w:cs="Times New Roman"/>
          <w:color w:val="000000"/>
          <w:sz w:val="28"/>
          <w:szCs w:val="28"/>
          <w:lang w:val="en-US" w:eastAsia="ru-RU"/>
        </w:rPr>
        <w:t>-</w:t>
      </w:r>
      <w:proofErr w:type="spellStart"/>
      <w:r w:rsidRPr="000234AB">
        <w:rPr>
          <w:rFonts w:ascii="YS Text" w:eastAsia="Times New Roman" w:hAnsi="YS Text" w:cs="Times New Roman"/>
          <w:color w:val="000000"/>
          <w:sz w:val="28"/>
          <w:szCs w:val="28"/>
          <w:lang w:val="en-US" w:eastAsia="ru-RU"/>
        </w:rPr>
        <w:t>rebenka</w:t>
      </w:r>
      <w:proofErr w:type="spellEnd"/>
      <w:r w:rsidRPr="000234AB">
        <w:rPr>
          <w:rFonts w:ascii="YS Text" w:eastAsia="Times New Roman" w:hAnsi="YS Text" w:cs="Times New Roman"/>
          <w:color w:val="000000"/>
          <w:sz w:val="28"/>
          <w:szCs w:val="28"/>
          <w:lang w:val="en-US" w:eastAsia="ru-RU"/>
        </w:rPr>
        <w:t>-</w:t>
      </w:r>
      <w:proofErr w:type="spellStart"/>
      <w:r w:rsidRPr="000234AB">
        <w:rPr>
          <w:rFonts w:ascii="YS Text" w:eastAsia="Times New Roman" w:hAnsi="YS Text" w:cs="Times New Roman"/>
          <w:color w:val="000000"/>
          <w:sz w:val="28"/>
          <w:szCs w:val="28"/>
          <w:lang w:val="en-US" w:eastAsia="ru-RU"/>
        </w:rPr>
        <w:t>chtoby</w:t>
      </w:r>
      <w:proofErr w:type="spellEnd"/>
      <w:r w:rsidRPr="000234AB">
        <w:rPr>
          <w:rFonts w:ascii="YS Text" w:eastAsia="Times New Roman" w:hAnsi="YS Text" w:cs="Times New Roman"/>
          <w:color w:val="000000"/>
          <w:sz w:val="28"/>
          <w:szCs w:val="28"/>
          <w:lang w:val="en-US" w:eastAsia="ru-RU"/>
        </w:rPr>
        <w:t>-ne-</w:t>
      </w:r>
      <w:proofErr w:type="spellStart"/>
      <w:r w:rsidRPr="000234AB">
        <w:rPr>
          <w:rFonts w:ascii="YS Text" w:eastAsia="Times New Roman" w:hAnsi="YS Text" w:cs="Times New Roman"/>
          <w:color w:val="000000"/>
          <w:sz w:val="28"/>
          <w:szCs w:val="28"/>
          <w:lang w:val="en-US" w:eastAsia="ru-RU"/>
        </w:rPr>
        <w:t>vyros</w:t>
      </w:r>
      <w:proofErr w:type="spellEnd"/>
      <w:r w:rsidRPr="000234AB">
        <w:rPr>
          <w:rFonts w:ascii="YS Text" w:eastAsia="Times New Roman" w:hAnsi="YS Text" w:cs="Times New Roman"/>
          <w:color w:val="000000"/>
          <w:sz w:val="28"/>
          <w:szCs w:val="28"/>
          <w:lang w:val="en-US" w:eastAsia="ru-RU"/>
        </w:rPr>
        <w:t>-</w:t>
      </w:r>
      <w:proofErr w:type="spellStart"/>
      <w:r w:rsidRPr="000234AB">
        <w:rPr>
          <w:rFonts w:ascii="YS Text" w:eastAsia="Times New Roman" w:hAnsi="YS Text" w:cs="Times New Roman"/>
          <w:color w:val="000000"/>
          <w:sz w:val="28"/>
          <w:szCs w:val="28"/>
          <w:lang w:val="en-US" w:eastAsia="ru-RU"/>
        </w:rPr>
        <w:t>agressor</w:t>
      </w:r>
      <w:proofErr w:type="spellEnd"/>
      <w:proofErr w:type="gramEnd"/>
      <w:r w:rsidRPr="000234AB">
        <w:rPr>
          <w:rFonts w:ascii="YS Text" w:eastAsia="Times New Roman" w:hAnsi="YS Text" w:cs="Times New Roman"/>
          <w:color w:val="000000"/>
          <w:sz w:val="28"/>
          <w:szCs w:val="28"/>
          <w:lang w:val="en-US" w:eastAsia="ru-RU"/>
        </w:rPr>
        <w:t>/;</w:t>
      </w:r>
    </w:p>
    <w:p w:rsidR="00445897" w:rsidRPr="000234AB" w:rsidRDefault="00445897" w:rsidP="0044589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val="en-US" w:eastAsia="ru-RU"/>
        </w:rPr>
      </w:pPr>
      <w:r w:rsidRPr="000234AB">
        <w:rPr>
          <w:rFonts w:ascii="YS Text" w:eastAsia="Times New Roman" w:hAnsi="YS Text" w:cs="Times New Roman"/>
          <w:color w:val="000000"/>
          <w:sz w:val="28"/>
          <w:szCs w:val="28"/>
          <w:lang w:val="en-US" w:eastAsia="ru-RU"/>
        </w:rPr>
        <w:t>https://nashi-deti66.ru/parents/roditelyam-o-detyakh/bulling-chto-delat-esli-</w:t>
      </w:r>
    </w:p>
    <w:p w:rsidR="00445897" w:rsidRPr="000234AB" w:rsidRDefault="00445897" w:rsidP="004458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spellStart"/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rebenok-stal-zhertvoy-travli</w:t>
      </w:r>
      <w:proofErr w:type="spellEnd"/>
      <w:r w:rsidRPr="000234A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/;</w:t>
      </w:r>
      <w:bookmarkStart w:id="0" w:name="_GoBack"/>
      <w:bookmarkEnd w:id="0"/>
    </w:p>
    <w:p w:rsidR="00D57B92" w:rsidRPr="000234AB" w:rsidRDefault="000234AB">
      <w:pPr>
        <w:rPr>
          <w:sz w:val="28"/>
          <w:szCs w:val="28"/>
        </w:rPr>
      </w:pPr>
    </w:p>
    <w:sectPr w:rsidR="00D57B92" w:rsidRPr="00023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5171"/>
    <w:multiLevelType w:val="hybridMultilevel"/>
    <w:tmpl w:val="CE02A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C7"/>
    <w:rsid w:val="000234AB"/>
    <w:rsid w:val="002524C7"/>
    <w:rsid w:val="00445897"/>
    <w:rsid w:val="005C3DBA"/>
    <w:rsid w:val="005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Людмила</cp:lastModifiedBy>
  <cp:revision>5</cp:revision>
  <dcterms:created xsi:type="dcterms:W3CDTF">2021-11-17T07:23:00Z</dcterms:created>
  <dcterms:modified xsi:type="dcterms:W3CDTF">2021-11-18T07:37:00Z</dcterms:modified>
</cp:coreProperties>
</file>